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C83" w:rsidRDefault="00B06C83"/>
    <w:p w:rsidR="00B06C83" w:rsidRPr="00B06C83" w:rsidRDefault="00B06C83" w:rsidP="00B06C83">
      <w:pPr>
        <w:spacing w:after="0"/>
        <w:jc w:val="both"/>
        <w:rPr>
          <w:color w:val="222A35" w:themeColor="text2" w:themeShade="80"/>
          <w:sz w:val="24"/>
          <w:szCs w:val="24"/>
        </w:rPr>
      </w:pPr>
      <w:r w:rsidRPr="00B06C83">
        <w:rPr>
          <w:color w:val="222A35" w:themeColor="text2" w:themeShade="80"/>
          <w:sz w:val="24"/>
          <w:szCs w:val="24"/>
        </w:rPr>
        <w:t>Poštovani,</w:t>
      </w:r>
    </w:p>
    <w:p w:rsidR="00B06C83" w:rsidRPr="00B06C83" w:rsidRDefault="00B06C83" w:rsidP="00B06C83">
      <w:pPr>
        <w:spacing w:after="0"/>
        <w:jc w:val="both"/>
        <w:rPr>
          <w:color w:val="222A35" w:themeColor="text2" w:themeShade="80"/>
          <w:sz w:val="24"/>
          <w:szCs w:val="24"/>
        </w:rPr>
      </w:pPr>
    </w:p>
    <w:p w:rsidR="00B06C83" w:rsidRPr="00B06C83" w:rsidRDefault="00B06C83" w:rsidP="00B06C83">
      <w:pPr>
        <w:spacing w:after="0"/>
        <w:jc w:val="both"/>
        <w:rPr>
          <w:color w:val="222A35" w:themeColor="text2" w:themeShade="80"/>
          <w:sz w:val="24"/>
          <w:szCs w:val="24"/>
        </w:rPr>
      </w:pPr>
      <w:r w:rsidRPr="00B06C83">
        <w:rPr>
          <w:color w:val="222A35" w:themeColor="text2" w:themeShade="80"/>
          <w:sz w:val="24"/>
          <w:szCs w:val="24"/>
        </w:rPr>
        <w:t xml:space="preserve">Predstavništvo Europske komisije u Hrvatskoj i Ministarstvo regionalnoga razvoja i fondova Europske unije pozivaju Vas na </w:t>
      </w:r>
      <w:r w:rsidRPr="00B06C83">
        <w:rPr>
          <w:b/>
          <w:color w:val="222A35" w:themeColor="text2" w:themeShade="80"/>
          <w:sz w:val="24"/>
          <w:szCs w:val="24"/>
        </w:rPr>
        <w:t>konferenciju „EU za mlade“</w:t>
      </w:r>
      <w:r w:rsidRPr="00B06C83">
        <w:rPr>
          <w:color w:val="222A35" w:themeColor="text2" w:themeShade="80"/>
          <w:sz w:val="24"/>
          <w:szCs w:val="24"/>
        </w:rPr>
        <w:t xml:space="preserve">, koja će se održati </w:t>
      </w:r>
      <w:r w:rsidRPr="00B06C83">
        <w:rPr>
          <w:b/>
          <w:color w:val="222A35" w:themeColor="text2" w:themeShade="80"/>
          <w:sz w:val="24"/>
          <w:szCs w:val="24"/>
        </w:rPr>
        <w:t xml:space="preserve">12. prosinca 2014. </w:t>
      </w:r>
      <w:r w:rsidRPr="00B06C83">
        <w:rPr>
          <w:color w:val="222A35" w:themeColor="text2" w:themeShade="80"/>
          <w:sz w:val="24"/>
          <w:szCs w:val="24"/>
        </w:rPr>
        <w:t xml:space="preserve">godine, s početkom u </w:t>
      </w:r>
      <w:r w:rsidRPr="00B06C83">
        <w:rPr>
          <w:b/>
          <w:color w:val="222A35" w:themeColor="text2" w:themeShade="80"/>
          <w:sz w:val="24"/>
          <w:szCs w:val="24"/>
        </w:rPr>
        <w:t>10 sati</w:t>
      </w:r>
      <w:r w:rsidRPr="00B06C83">
        <w:rPr>
          <w:color w:val="222A35" w:themeColor="text2" w:themeShade="80"/>
          <w:sz w:val="24"/>
          <w:szCs w:val="24"/>
        </w:rPr>
        <w:t xml:space="preserve"> </w:t>
      </w:r>
      <w:r w:rsidR="00D27040">
        <w:rPr>
          <w:color w:val="222A35" w:themeColor="text2" w:themeShade="80"/>
          <w:sz w:val="24"/>
          <w:szCs w:val="24"/>
        </w:rPr>
        <w:t xml:space="preserve">(registracija u 9.30 sati) </w:t>
      </w:r>
      <w:r w:rsidRPr="00B06C83">
        <w:rPr>
          <w:color w:val="222A35" w:themeColor="text2" w:themeShade="80"/>
          <w:sz w:val="24"/>
          <w:szCs w:val="24"/>
        </w:rPr>
        <w:t xml:space="preserve">u </w:t>
      </w:r>
      <w:r w:rsidRPr="00B06C83">
        <w:rPr>
          <w:b/>
          <w:color w:val="222A35" w:themeColor="text2" w:themeShade="80"/>
          <w:sz w:val="24"/>
          <w:szCs w:val="24"/>
        </w:rPr>
        <w:t>Hotelu Panorama</w:t>
      </w:r>
      <w:r w:rsidRPr="00B06C83">
        <w:rPr>
          <w:color w:val="222A35" w:themeColor="text2" w:themeShade="80"/>
          <w:sz w:val="24"/>
          <w:szCs w:val="24"/>
        </w:rPr>
        <w:t xml:space="preserve"> </w:t>
      </w:r>
      <w:r w:rsidRPr="00B06C83">
        <w:rPr>
          <w:b/>
          <w:color w:val="222A35" w:themeColor="text2" w:themeShade="80"/>
          <w:sz w:val="24"/>
          <w:szCs w:val="24"/>
        </w:rPr>
        <w:t>u Zagrebu</w:t>
      </w:r>
      <w:r w:rsidRPr="00B06C83">
        <w:rPr>
          <w:color w:val="222A35" w:themeColor="text2" w:themeShade="80"/>
          <w:sz w:val="24"/>
          <w:szCs w:val="24"/>
        </w:rPr>
        <w:t xml:space="preserve"> (Trg Krešimira Ćosića 9).</w:t>
      </w:r>
    </w:p>
    <w:p w:rsidR="00B06C83" w:rsidRPr="00B06C83" w:rsidRDefault="00B06C83" w:rsidP="00B06C83">
      <w:pPr>
        <w:spacing w:after="0"/>
        <w:jc w:val="both"/>
        <w:rPr>
          <w:color w:val="222A35" w:themeColor="text2" w:themeShade="80"/>
          <w:sz w:val="24"/>
          <w:szCs w:val="24"/>
        </w:rPr>
      </w:pPr>
    </w:p>
    <w:p w:rsidR="00B06C83" w:rsidRPr="00B06C83" w:rsidRDefault="00B06C83" w:rsidP="00B06C83">
      <w:pPr>
        <w:jc w:val="both"/>
        <w:rPr>
          <w:color w:val="222A35" w:themeColor="text2" w:themeShade="80"/>
          <w:sz w:val="24"/>
          <w:szCs w:val="24"/>
        </w:rPr>
      </w:pPr>
      <w:r w:rsidRPr="00B06C83">
        <w:rPr>
          <w:color w:val="222A35" w:themeColor="text2" w:themeShade="80"/>
          <w:sz w:val="24"/>
          <w:szCs w:val="24"/>
        </w:rPr>
        <w:t xml:space="preserve">Konferenciju će otvoriti potpredsjednik Vlade RH i ministar regionalnoga razvoja i fondova EU, prof. dr. sc. Branko Grčić, </w:t>
      </w:r>
      <w:r w:rsidR="005140B8" w:rsidRPr="00B06C83">
        <w:rPr>
          <w:color w:val="222A35" w:themeColor="text2" w:themeShade="80"/>
          <w:sz w:val="24"/>
          <w:szCs w:val="24"/>
        </w:rPr>
        <w:t>voditelj Predstavništva Europske komisij</w:t>
      </w:r>
      <w:r w:rsidR="005140B8">
        <w:rPr>
          <w:color w:val="222A35" w:themeColor="text2" w:themeShade="80"/>
          <w:sz w:val="24"/>
          <w:szCs w:val="24"/>
        </w:rPr>
        <w:t xml:space="preserve">e u Hrvatskoj, Branko Baričević, </w:t>
      </w:r>
      <w:r w:rsidRPr="00B06C83">
        <w:rPr>
          <w:color w:val="222A35" w:themeColor="text2" w:themeShade="80"/>
          <w:sz w:val="24"/>
          <w:szCs w:val="24"/>
        </w:rPr>
        <w:t xml:space="preserve">ministar rada i mirovinskoga sustava, prof. dr. sc. Mirando Mrsić, </w:t>
      </w:r>
      <w:r w:rsidRPr="00B06C83">
        <w:rPr>
          <w:rStyle w:val="Strong"/>
          <w:rFonts w:cs="Arial"/>
          <w:b w:val="0"/>
          <w:color w:val="222A35" w:themeColor="text2" w:themeShade="80"/>
          <w:sz w:val="24"/>
          <w:szCs w:val="24"/>
        </w:rPr>
        <w:t>zamjenik ministra poduzetništva i obrta</w:t>
      </w:r>
      <w:r>
        <w:rPr>
          <w:rStyle w:val="Strong"/>
          <w:rFonts w:cs="Arial"/>
          <w:b w:val="0"/>
          <w:color w:val="222A35" w:themeColor="text2" w:themeShade="80"/>
          <w:sz w:val="24"/>
          <w:szCs w:val="24"/>
        </w:rPr>
        <w:t xml:space="preserve">, Dražen </w:t>
      </w:r>
      <w:proofErr w:type="spellStart"/>
      <w:r>
        <w:rPr>
          <w:rStyle w:val="Strong"/>
          <w:rFonts w:cs="Arial"/>
          <w:b w:val="0"/>
          <w:color w:val="222A35" w:themeColor="text2" w:themeShade="80"/>
          <w:sz w:val="24"/>
          <w:szCs w:val="24"/>
        </w:rPr>
        <w:t>Pros</w:t>
      </w:r>
      <w:proofErr w:type="spellEnd"/>
      <w:r w:rsidR="005140B8">
        <w:rPr>
          <w:color w:val="222A35" w:themeColor="text2" w:themeShade="80"/>
          <w:sz w:val="24"/>
          <w:szCs w:val="24"/>
        </w:rPr>
        <w:t>.</w:t>
      </w:r>
    </w:p>
    <w:p w:rsidR="00B06C83" w:rsidRPr="00B06C83" w:rsidRDefault="00B06C83" w:rsidP="00B06C83">
      <w:pPr>
        <w:spacing w:after="0"/>
        <w:jc w:val="both"/>
        <w:rPr>
          <w:b/>
          <w:color w:val="222A35" w:themeColor="text2" w:themeShade="80"/>
          <w:sz w:val="24"/>
          <w:szCs w:val="24"/>
        </w:rPr>
      </w:pPr>
    </w:p>
    <w:p w:rsidR="00B06C83" w:rsidRPr="00B06C83" w:rsidRDefault="00B06C83" w:rsidP="00B06C83">
      <w:pPr>
        <w:spacing w:after="0"/>
        <w:jc w:val="both"/>
        <w:rPr>
          <w:color w:val="222A35" w:themeColor="text2" w:themeShade="80"/>
          <w:sz w:val="24"/>
          <w:szCs w:val="24"/>
        </w:rPr>
      </w:pPr>
      <w:r w:rsidRPr="00B06C83">
        <w:rPr>
          <w:color w:val="222A35" w:themeColor="text2" w:themeShade="80"/>
          <w:sz w:val="24"/>
          <w:szCs w:val="24"/>
        </w:rPr>
        <w:t>Cilj konferencije je informirati studente, mlade nezaposlene osobe i mlade poduzetnike</w:t>
      </w:r>
      <w:r w:rsidR="008054E9">
        <w:rPr>
          <w:color w:val="222A35" w:themeColor="text2" w:themeShade="80"/>
          <w:sz w:val="24"/>
          <w:szCs w:val="24"/>
        </w:rPr>
        <w:t xml:space="preserve"> </w:t>
      </w:r>
      <w:r w:rsidRPr="00B06C83">
        <w:rPr>
          <w:color w:val="222A35" w:themeColor="text2" w:themeShade="80"/>
          <w:sz w:val="24"/>
          <w:szCs w:val="24"/>
        </w:rPr>
        <w:t>o njihovim mogućnostima iz EU fondova,  kroz tri tematske panel rasprave:</w:t>
      </w:r>
    </w:p>
    <w:p w:rsidR="00B06C83" w:rsidRPr="00B06C83" w:rsidRDefault="00B06C83" w:rsidP="00B06C83">
      <w:pPr>
        <w:spacing w:after="0"/>
        <w:jc w:val="both"/>
        <w:rPr>
          <w:color w:val="222A35" w:themeColor="text2" w:themeShade="80"/>
          <w:sz w:val="24"/>
          <w:szCs w:val="24"/>
        </w:rPr>
      </w:pPr>
    </w:p>
    <w:p w:rsidR="00B06C83" w:rsidRPr="00B06C83" w:rsidRDefault="00B06C83" w:rsidP="00B06C83">
      <w:pPr>
        <w:pStyle w:val="ListParagraph"/>
        <w:numPr>
          <w:ilvl w:val="0"/>
          <w:numId w:val="1"/>
        </w:numPr>
        <w:rPr>
          <w:color w:val="222A35" w:themeColor="text2" w:themeShade="80"/>
          <w:sz w:val="24"/>
          <w:szCs w:val="24"/>
        </w:rPr>
      </w:pPr>
      <w:r w:rsidRPr="00B06C83">
        <w:rPr>
          <w:color w:val="222A35" w:themeColor="text2" w:themeShade="80"/>
          <w:sz w:val="24"/>
          <w:szCs w:val="24"/>
        </w:rPr>
        <w:t xml:space="preserve">Mogućnosti </w:t>
      </w:r>
      <w:r>
        <w:rPr>
          <w:color w:val="222A35" w:themeColor="text2" w:themeShade="80"/>
          <w:sz w:val="24"/>
          <w:szCs w:val="24"/>
        </w:rPr>
        <w:t>obrazovanja, stažiranja i volo</w:t>
      </w:r>
      <w:r w:rsidRPr="00B06C83">
        <w:rPr>
          <w:color w:val="222A35" w:themeColor="text2" w:themeShade="80"/>
          <w:sz w:val="24"/>
          <w:szCs w:val="24"/>
        </w:rPr>
        <w:t>ntiranja iz EU fondova</w:t>
      </w:r>
    </w:p>
    <w:p w:rsidR="00B06C83" w:rsidRPr="00B06C83" w:rsidRDefault="00B06C83" w:rsidP="00B06C83">
      <w:pPr>
        <w:pStyle w:val="ListParagraph"/>
        <w:numPr>
          <w:ilvl w:val="0"/>
          <w:numId w:val="1"/>
        </w:numPr>
        <w:rPr>
          <w:color w:val="222A35" w:themeColor="text2" w:themeShade="80"/>
          <w:sz w:val="24"/>
          <w:szCs w:val="24"/>
        </w:rPr>
      </w:pPr>
      <w:r w:rsidRPr="00B06C83">
        <w:rPr>
          <w:color w:val="222A35" w:themeColor="text2" w:themeShade="80"/>
          <w:sz w:val="24"/>
          <w:szCs w:val="24"/>
        </w:rPr>
        <w:t>Mogućnosti za zapošljavanje iz EU fondova</w:t>
      </w:r>
    </w:p>
    <w:p w:rsidR="00B06C83" w:rsidRPr="00B91A59" w:rsidRDefault="00B06C83" w:rsidP="00C4147D">
      <w:pPr>
        <w:pStyle w:val="ListParagraph"/>
        <w:numPr>
          <w:ilvl w:val="0"/>
          <w:numId w:val="1"/>
        </w:numPr>
        <w:spacing w:after="0"/>
        <w:jc w:val="both"/>
        <w:rPr>
          <w:b/>
          <w:iCs/>
          <w:color w:val="222A35" w:themeColor="text2" w:themeShade="80"/>
          <w:sz w:val="24"/>
          <w:szCs w:val="24"/>
        </w:rPr>
      </w:pPr>
      <w:r w:rsidRPr="007B748D">
        <w:rPr>
          <w:color w:val="222A35" w:themeColor="text2" w:themeShade="80"/>
          <w:sz w:val="24"/>
          <w:szCs w:val="24"/>
        </w:rPr>
        <w:t>Mogućnosti za mlade poduzetnike iz EU fondova</w:t>
      </w:r>
    </w:p>
    <w:p w:rsidR="00B91A59" w:rsidRPr="00B91A59" w:rsidRDefault="00B91A59" w:rsidP="00B91A59">
      <w:pPr>
        <w:spacing w:after="0"/>
        <w:ind w:left="360"/>
        <w:jc w:val="both"/>
        <w:rPr>
          <w:b/>
          <w:iCs/>
          <w:color w:val="222A35" w:themeColor="text2" w:themeShade="80"/>
          <w:sz w:val="24"/>
          <w:szCs w:val="24"/>
        </w:rPr>
      </w:pPr>
    </w:p>
    <w:p w:rsidR="00ED5BA5" w:rsidRDefault="00ED5BA5" w:rsidP="00ED5BA5">
      <w:bookmarkStart w:id="0" w:name="_GoBack"/>
      <w:bookmarkEnd w:id="0"/>
    </w:p>
    <w:p w:rsidR="00ED5BA5" w:rsidRDefault="00B91A59" w:rsidP="00ED5BA5">
      <w:pPr>
        <w:rPr>
          <w:rFonts w:eastAsiaTheme="minorEastAsia"/>
          <w:b/>
          <w:i/>
          <w:noProof/>
          <w:lang w:eastAsia="hr-HR"/>
        </w:rPr>
      </w:pPr>
      <w:r>
        <w:rPr>
          <w:rFonts w:eastAsiaTheme="minorEastAsia"/>
          <w:b/>
          <w:i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4FDC9F1" wp14:editId="47391B56">
                <wp:simplePos x="0" y="0"/>
                <wp:positionH relativeFrom="column">
                  <wp:posOffset>2730</wp:posOffset>
                </wp:positionH>
                <wp:positionV relativeFrom="paragraph">
                  <wp:posOffset>138356</wp:posOffset>
                </wp:positionV>
                <wp:extent cx="2743200" cy="2695698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6956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1A59" w:rsidRDefault="00B91A59" w:rsidP="007863DD">
                            <w:pPr>
                              <w:autoSpaceDE w:val="0"/>
                              <w:autoSpaceDN w:val="0"/>
                              <w:rPr>
                                <w:rFonts w:ascii="Verdana" w:hAnsi="Verdana"/>
                                <w:sz w:val="18"/>
                                <w:szCs w:val="18"/>
                                <w:lang w:val="en-GB" w:eastAsia="en-GB"/>
                              </w:rPr>
                            </w:pPr>
                            <w:proofErr w:type="spellStart"/>
                            <w:proofErr w:type="gramStart"/>
                            <w:r w:rsidRPr="00B91A59">
                              <w:rPr>
                                <w:rFonts w:ascii="Verdana" w:hAnsi="Verdana"/>
                                <w:sz w:val="18"/>
                                <w:szCs w:val="18"/>
                                <w:lang w:val="en-GB" w:eastAsia="en-GB"/>
                              </w:rPr>
                              <w:t>Voditelj</w:t>
                            </w:r>
                            <w:proofErr w:type="spellEnd"/>
                            <w:r w:rsidRPr="00B91A59">
                              <w:rPr>
                                <w:rFonts w:ascii="Verdana" w:hAnsi="Verdana"/>
                                <w:sz w:val="18"/>
                                <w:szCs w:val="18"/>
                                <w:lang w:val="en-GB" w:eastAsia="en-GB"/>
                              </w:rPr>
                              <w:t xml:space="preserve">  </w:t>
                            </w:r>
                            <w:proofErr w:type="spellStart"/>
                            <w:r w:rsidRPr="00B91A59">
                              <w:rPr>
                                <w:rFonts w:ascii="Verdana" w:hAnsi="Verdana"/>
                                <w:sz w:val="18"/>
                                <w:szCs w:val="18"/>
                                <w:lang w:val="en-GB" w:eastAsia="en-GB"/>
                              </w:rPr>
                              <w:t>službe</w:t>
                            </w:r>
                            <w:proofErr w:type="spellEnd"/>
                            <w:proofErr w:type="gramEnd"/>
                            <w:r w:rsidRPr="00B91A59">
                              <w:rPr>
                                <w:rFonts w:ascii="Verdana" w:hAnsi="Verdana"/>
                                <w:sz w:val="18"/>
                                <w:szCs w:val="18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 w:rsidRPr="00B91A59">
                              <w:rPr>
                                <w:rFonts w:ascii="Verdana" w:hAnsi="Verdana"/>
                                <w:sz w:val="18"/>
                                <w:szCs w:val="18"/>
                                <w:lang w:val="en-GB" w:eastAsia="en-GB"/>
                              </w:rPr>
                              <w:t>za</w:t>
                            </w:r>
                            <w:proofErr w:type="spellEnd"/>
                            <w:r w:rsidRPr="00B91A59">
                              <w:rPr>
                                <w:rFonts w:ascii="Verdana" w:hAnsi="Verdana"/>
                                <w:sz w:val="18"/>
                                <w:szCs w:val="18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 w:rsidRPr="00B91A59">
                              <w:rPr>
                                <w:rFonts w:ascii="Verdana" w:hAnsi="Verdana"/>
                                <w:sz w:val="18"/>
                                <w:szCs w:val="18"/>
                                <w:lang w:val="en-GB" w:eastAsia="en-GB"/>
                              </w:rPr>
                              <w:t>odnose</w:t>
                            </w:r>
                            <w:proofErr w:type="spellEnd"/>
                            <w:r w:rsidRPr="00B91A59">
                              <w:rPr>
                                <w:rFonts w:ascii="Verdana" w:hAnsi="Verdana"/>
                                <w:sz w:val="18"/>
                                <w:szCs w:val="18"/>
                                <w:lang w:val="en-GB" w:eastAsia="en-GB"/>
                              </w:rPr>
                              <w:t xml:space="preserve"> s </w:t>
                            </w:r>
                            <w:proofErr w:type="spellStart"/>
                            <w:r w:rsidRPr="00B91A59">
                              <w:rPr>
                                <w:rFonts w:ascii="Verdana" w:hAnsi="Verdana"/>
                                <w:sz w:val="18"/>
                                <w:szCs w:val="18"/>
                                <w:lang w:val="en-GB" w:eastAsia="en-GB"/>
                              </w:rPr>
                              <w:t>medijima</w:t>
                            </w:r>
                            <w:proofErr w:type="spellEnd"/>
                            <w:r w:rsidRPr="00B91A59">
                              <w:rPr>
                                <w:rFonts w:ascii="Verdana" w:hAnsi="Verdana"/>
                                <w:sz w:val="18"/>
                                <w:szCs w:val="18"/>
                                <w:lang w:val="en-GB" w:eastAsia="en-GB"/>
                              </w:rPr>
                              <w:t xml:space="preserve"> </w:t>
                            </w:r>
                          </w:p>
                          <w:p w:rsidR="00B91A59" w:rsidRDefault="007863DD" w:rsidP="00B91A59">
                            <w:pPr>
                              <w:autoSpaceDE w:val="0"/>
                              <w:autoSpaceDN w:val="0"/>
                              <w:spacing w:line="20" w:lineRule="atLeast"/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  <w:r w:rsidRPr="007863DD">
                              <w:rPr>
                                <w:noProof/>
                                <w:sz w:val="16"/>
                                <w:szCs w:val="16"/>
                                <w:lang w:eastAsia="hr-HR"/>
                              </w:rPr>
                              <w:drawing>
                                <wp:inline distT="0" distB="0" distL="0" distR="0" wp14:anchorId="661ECB2D" wp14:editId="4665675F">
                                  <wp:extent cx="896708" cy="439387"/>
                                  <wp:effectExtent l="0" t="0" r="0" b="0"/>
                                  <wp:docPr id="11" name="Slika 3" descr="cid:image001.gif@01CE7816.9EE192C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id:image001.gif@01CE7816.9EE192C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r:link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7938" cy="439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1A59" w:rsidRDefault="007863DD" w:rsidP="00B91A59">
                            <w:pPr>
                              <w:autoSpaceDE w:val="0"/>
                              <w:autoSpaceDN w:val="0"/>
                              <w:spacing w:after="120" w:line="20" w:lineRule="atLeast"/>
                              <w:rPr>
                                <w:rFonts w:ascii="Verdana" w:hAnsi="Verdana"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  <w:r w:rsidRPr="007863DD">
                              <w:rPr>
                                <w:b/>
                                <w:bCs/>
                                <w:sz w:val="16"/>
                                <w:szCs w:val="16"/>
                                <w:lang w:val="en-GB" w:eastAsia="en-GB"/>
                              </w:rPr>
                              <w:br/>
                            </w:r>
                            <w:proofErr w:type="spellStart"/>
                            <w:r w:rsidR="00B91A59" w:rsidRPr="00B91A59"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  <w:lang w:val="en-GB" w:eastAsia="en-GB"/>
                              </w:rPr>
                              <w:t>Europska</w:t>
                            </w:r>
                            <w:proofErr w:type="spellEnd"/>
                            <w:r w:rsidR="00B91A59" w:rsidRPr="00B91A59"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 w:rsidR="00B91A59" w:rsidRPr="00B91A59"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  <w:lang w:val="en-GB" w:eastAsia="en-GB"/>
                              </w:rPr>
                              <w:t>komisija</w:t>
                            </w:r>
                            <w:proofErr w:type="spellEnd"/>
                            <w:r w:rsidRPr="007863DD">
                              <w:rPr>
                                <w:b/>
                                <w:bCs/>
                                <w:sz w:val="16"/>
                                <w:szCs w:val="16"/>
                                <w:lang w:val="en-GB" w:eastAsia="en-GB"/>
                              </w:rPr>
                              <w:br/>
                            </w:r>
                            <w:proofErr w:type="spellStart"/>
                            <w:r w:rsidR="00B91A59">
                              <w:rPr>
                                <w:rFonts w:ascii="Verdana" w:hAnsi="Verdana"/>
                                <w:sz w:val="16"/>
                                <w:szCs w:val="16"/>
                                <w:lang w:val="en-GB" w:eastAsia="en-GB"/>
                              </w:rPr>
                              <w:t>Glavna</w:t>
                            </w:r>
                            <w:proofErr w:type="spellEnd"/>
                            <w:r w:rsidR="00B91A59">
                              <w:rPr>
                                <w:rFonts w:ascii="Verdana" w:hAnsi="Verdana"/>
                                <w:sz w:val="16"/>
                                <w:szCs w:val="16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 w:rsidR="00B91A59">
                              <w:rPr>
                                <w:rFonts w:ascii="Verdana" w:hAnsi="Verdana"/>
                                <w:sz w:val="16"/>
                                <w:szCs w:val="16"/>
                                <w:lang w:val="en-GB" w:eastAsia="en-GB"/>
                              </w:rPr>
                              <w:t>uprava</w:t>
                            </w:r>
                            <w:proofErr w:type="spellEnd"/>
                            <w:r w:rsidR="00B91A59">
                              <w:rPr>
                                <w:rFonts w:ascii="Verdana" w:hAnsi="Verdana"/>
                                <w:sz w:val="16"/>
                                <w:szCs w:val="16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 w:rsidR="00B91A59">
                              <w:rPr>
                                <w:rFonts w:ascii="Verdana" w:hAnsi="Verdana"/>
                                <w:sz w:val="16"/>
                                <w:szCs w:val="16"/>
                                <w:lang w:val="en-GB" w:eastAsia="en-GB"/>
                              </w:rPr>
                              <w:t>za</w:t>
                            </w:r>
                            <w:proofErr w:type="spellEnd"/>
                            <w:r w:rsidR="00B91A59">
                              <w:rPr>
                                <w:rFonts w:ascii="Verdana" w:hAnsi="Verdana"/>
                                <w:sz w:val="16"/>
                                <w:szCs w:val="16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 w:rsidR="00B91A59">
                              <w:rPr>
                                <w:rFonts w:ascii="Verdana" w:hAnsi="Verdana"/>
                                <w:sz w:val="16"/>
                                <w:szCs w:val="16"/>
                                <w:lang w:val="en-GB" w:eastAsia="en-GB"/>
                              </w:rPr>
                              <w:t>komunikacije</w:t>
                            </w:r>
                            <w:proofErr w:type="spellEnd"/>
                          </w:p>
                          <w:p w:rsidR="00B91A59" w:rsidRDefault="00B91A59" w:rsidP="00B91A59">
                            <w:pPr>
                              <w:autoSpaceDE w:val="0"/>
                              <w:autoSpaceDN w:val="0"/>
                              <w:spacing w:after="120" w:line="20" w:lineRule="atLeast"/>
                              <w:rPr>
                                <w:rFonts w:ascii="Verdana" w:hAnsi="Verdana"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  <w:proofErr w:type="spellStart"/>
                            <w:r w:rsidRPr="00B91A59">
                              <w:rPr>
                                <w:rFonts w:ascii="Verdana" w:hAnsi="Verdana"/>
                                <w:sz w:val="16"/>
                                <w:szCs w:val="16"/>
                                <w:lang w:val="en-GB" w:eastAsia="en-GB"/>
                              </w:rPr>
                              <w:t>Predstavništvo</w:t>
                            </w:r>
                            <w:proofErr w:type="spellEnd"/>
                            <w:r w:rsidRPr="00B91A59">
                              <w:rPr>
                                <w:rFonts w:ascii="Verdana" w:hAnsi="Verdana"/>
                                <w:sz w:val="16"/>
                                <w:szCs w:val="16"/>
                                <w:lang w:val="en-GB" w:eastAsia="en-GB"/>
                              </w:rPr>
                              <w:t xml:space="preserve"> u </w:t>
                            </w:r>
                            <w:proofErr w:type="spellStart"/>
                            <w:r w:rsidRPr="00B91A59">
                              <w:rPr>
                                <w:rFonts w:ascii="Verdana" w:hAnsi="Verdana"/>
                                <w:sz w:val="16"/>
                                <w:szCs w:val="16"/>
                                <w:lang w:val="en-GB" w:eastAsia="en-GB"/>
                              </w:rPr>
                              <w:t>Hrvatskoj</w:t>
                            </w:r>
                            <w:proofErr w:type="spellEnd"/>
                          </w:p>
                          <w:p w:rsidR="00B91A59" w:rsidRPr="00B91A59" w:rsidRDefault="007863DD" w:rsidP="00B91A59">
                            <w:pPr>
                              <w:autoSpaceDE w:val="0"/>
                              <w:autoSpaceDN w:val="0"/>
                              <w:spacing w:after="120" w:line="240" w:lineRule="auto"/>
                              <w:rPr>
                                <w:rFonts w:ascii="Verdana" w:hAnsi="Verdana"/>
                                <w:sz w:val="16"/>
                                <w:szCs w:val="16"/>
                                <w:lang w:val="it-IT" w:eastAsia="en-GB"/>
                              </w:rPr>
                            </w:pPr>
                            <w:r w:rsidRPr="007863DD">
                              <w:rPr>
                                <w:b/>
                                <w:bCs/>
                                <w:sz w:val="16"/>
                                <w:szCs w:val="16"/>
                                <w:lang w:val="it-IT" w:eastAsia="en-GB"/>
                              </w:rPr>
                              <w:br/>
                            </w:r>
                            <w:r w:rsidR="00B91A59" w:rsidRPr="00B91A59">
                              <w:rPr>
                                <w:rFonts w:ascii="Verdana" w:hAnsi="Verdana"/>
                                <w:sz w:val="16"/>
                                <w:szCs w:val="16"/>
                                <w:lang w:val="it-IT" w:eastAsia="en-GB"/>
                              </w:rPr>
                              <w:t>Ulica Augusta Cesarca 4</w:t>
                            </w:r>
                          </w:p>
                          <w:p w:rsidR="00B91A59" w:rsidRPr="00B91A59" w:rsidRDefault="00B91A59" w:rsidP="00B91A59">
                            <w:pPr>
                              <w:autoSpaceDE w:val="0"/>
                              <w:autoSpaceDN w:val="0"/>
                              <w:spacing w:after="120" w:line="240" w:lineRule="auto"/>
                              <w:rPr>
                                <w:rFonts w:ascii="Verdana" w:hAnsi="Verdana"/>
                                <w:sz w:val="16"/>
                                <w:szCs w:val="16"/>
                                <w:lang w:val="it-IT" w:eastAsia="en-GB"/>
                              </w:rPr>
                            </w:pPr>
                            <w:r w:rsidRPr="00B91A59">
                              <w:rPr>
                                <w:rFonts w:ascii="Verdana" w:hAnsi="Verdana"/>
                                <w:sz w:val="16"/>
                                <w:szCs w:val="16"/>
                                <w:lang w:val="it-IT" w:eastAsia="en-GB"/>
                              </w:rPr>
                              <w:t>10 000 Zagreb, Hrvatska</w:t>
                            </w:r>
                          </w:p>
                          <w:p w:rsidR="00B91A59" w:rsidRPr="00B91A59" w:rsidRDefault="00B91A59" w:rsidP="00B91A59">
                            <w:pPr>
                              <w:autoSpaceDE w:val="0"/>
                              <w:autoSpaceDN w:val="0"/>
                              <w:spacing w:after="120" w:line="240" w:lineRule="auto"/>
                              <w:rPr>
                                <w:rFonts w:ascii="Verdana" w:hAnsi="Verdana"/>
                                <w:sz w:val="16"/>
                                <w:szCs w:val="16"/>
                                <w:lang w:val="it-IT" w:eastAsia="en-GB"/>
                              </w:rPr>
                            </w:pPr>
                            <w:r w:rsidRPr="00B91A59">
                              <w:rPr>
                                <w:rFonts w:ascii="Verdana" w:hAnsi="Verdana"/>
                                <w:sz w:val="16"/>
                                <w:szCs w:val="16"/>
                                <w:lang w:val="it-IT" w:eastAsia="en-GB"/>
                              </w:rPr>
                              <w:t>Tel: +385 1 4681 308</w:t>
                            </w:r>
                          </w:p>
                          <w:p w:rsidR="007863DD" w:rsidRPr="00B91A59" w:rsidRDefault="00B91A59" w:rsidP="00B91A59">
                            <w:pPr>
                              <w:autoSpaceDE w:val="0"/>
                              <w:autoSpaceDN w:val="0"/>
                              <w:spacing w:after="120" w:line="240" w:lineRule="auto"/>
                              <w:rPr>
                                <w:rFonts w:ascii="Verdana" w:hAnsi="Verdana"/>
                                <w:sz w:val="16"/>
                                <w:szCs w:val="16"/>
                                <w:lang w:val="it-IT" w:eastAsia="en-GB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it-IT" w:eastAsia="en-GB"/>
                              </w:rPr>
                              <w:t>Mobitel: +385 99 2751 782</w:t>
                            </w:r>
                            <w:r w:rsidR="007863DD" w:rsidRPr="007863DD">
                              <w:rPr>
                                <w:b/>
                                <w:bCs/>
                                <w:sz w:val="16"/>
                                <w:szCs w:val="16"/>
                                <w:lang w:val="en-GB" w:eastAsia="en-GB"/>
                              </w:rPr>
                              <w:br/>
                            </w:r>
                            <w:r w:rsidR="007863DD" w:rsidRPr="007863DD">
                              <w:rPr>
                                <w:rFonts w:ascii="Verdana" w:hAnsi="Verdana"/>
                                <w:sz w:val="16"/>
                                <w:szCs w:val="16"/>
                                <w:lang w:val="en-GB" w:eastAsia="en-GB"/>
                              </w:rPr>
                              <w:t xml:space="preserve">Email: </w:t>
                            </w:r>
                            <w:hyperlink r:id="rId9" w:history="1">
                              <w:r w:rsidR="007863DD" w:rsidRPr="007863DD">
                                <w:rPr>
                                  <w:rStyle w:val="Hyperlink"/>
                                  <w:rFonts w:ascii="Verdana" w:hAnsi="Verdana"/>
                                  <w:sz w:val="16"/>
                                  <w:szCs w:val="16"/>
                                  <w:lang w:val="en-GB" w:eastAsia="en-GB"/>
                                </w:rPr>
                                <w:t>martin.mayer@ec.europa.eu</w:t>
                              </w:r>
                            </w:hyperlink>
                            <w:r w:rsidR="007863DD" w:rsidRPr="007863DD">
                              <w:rPr>
                                <w:b/>
                                <w:bCs/>
                                <w:sz w:val="16"/>
                                <w:szCs w:val="16"/>
                                <w:lang w:val="en-GB" w:eastAsia="en-GB"/>
                              </w:rPr>
                              <w:t xml:space="preserve"> </w:t>
                            </w:r>
                          </w:p>
                          <w:p w:rsidR="007863DD" w:rsidRDefault="007863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FDC9F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.2pt;margin-top:10.9pt;width:3in;height:212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" fillcolor="white [3201]" stroked="f" strokeweight=".5pt">
                <v:textbox>
                  <w:txbxContent>
                    <w:p w:rsidR="00B91A59" w:rsidRDefault="00B91A59" w:rsidP="007863DD">
                      <w:pPr>
                        <w:autoSpaceDE w:val="0"/>
                        <w:autoSpaceDN w:val="0"/>
                        <w:rPr>
                          <w:rFonts w:ascii="Verdana" w:hAnsi="Verdana"/>
                          <w:sz w:val="18"/>
                          <w:szCs w:val="18"/>
                          <w:lang w:val="en-GB" w:eastAsia="en-GB"/>
                        </w:rPr>
                      </w:pPr>
                      <w:proofErr w:type="spellStart"/>
                      <w:proofErr w:type="gramStart"/>
                      <w:r w:rsidRPr="00B91A59">
                        <w:rPr>
                          <w:rFonts w:ascii="Verdana" w:hAnsi="Verdana"/>
                          <w:sz w:val="18"/>
                          <w:szCs w:val="18"/>
                          <w:lang w:val="en-GB" w:eastAsia="en-GB"/>
                        </w:rPr>
                        <w:t>Voditelj</w:t>
                      </w:r>
                      <w:proofErr w:type="spellEnd"/>
                      <w:r w:rsidRPr="00B91A59">
                        <w:rPr>
                          <w:rFonts w:ascii="Verdana" w:hAnsi="Verdana"/>
                          <w:sz w:val="18"/>
                          <w:szCs w:val="18"/>
                          <w:lang w:val="en-GB" w:eastAsia="en-GB"/>
                        </w:rPr>
                        <w:t xml:space="preserve">  </w:t>
                      </w:r>
                      <w:proofErr w:type="spellStart"/>
                      <w:r w:rsidRPr="00B91A59">
                        <w:rPr>
                          <w:rFonts w:ascii="Verdana" w:hAnsi="Verdana"/>
                          <w:sz w:val="18"/>
                          <w:szCs w:val="18"/>
                          <w:lang w:val="en-GB" w:eastAsia="en-GB"/>
                        </w:rPr>
                        <w:t>službe</w:t>
                      </w:r>
                      <w:proofErr w:type="spellEnd"/>
                      <w:proofErr w:type="gramEnd"/>
                      <w:r w:rsidRPr="00B91A59">
                        <w:rPr>
                          <w:rFonts w:ascii="Verdana" w:hAnsi="Verdana"/>
                          <w:sz w:val="18"/>
                          <w:szCs w:val="18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B91A59">
                        <w:rPr>
                          <w:rFonts w:ascii="Verdana" w:hAnsi="Verdana"/>
                          <w:sz w:val="18"/>
                          <w:szCs w:val="18"/>
                          <w:lang w:val="en-GB" w:eastAsia="en-GB"/>
                        </w:rPr>
                        <w:t>za</w:t>
                      </w:r>
                      <w:proofErr w:type="spellEnd"/>
                      <w:r w:rsidRPr="00B91A59">
                        <w:rPr>
                          <w:rFonts w:ascii="Verdana" w:hAnsi="Verdana"/>
                          <w:sz w:val="18"/>
                          <w:szCs w:val="18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B91A59">
                        <w:rPr>
                          <w:rFonts w:ascii="Verdana" w:hAnsi="Verdana"/>
                          <w:sz w:val="18"/>
                          <w:szCs w:val="18"/>
                          <w:lang w:val="en-GB" w:eastAsia="en-GB"/>
                        </w:rPr>
                        <w:t>odnose</w:t>
                      </w:r>
                      <w:proofErr w:type="spellEnd"/>
                      <w:r w:rsidRPr="00B91A59">
                        <w:rPr>
                          <w:rFonts w:ascii="Verdana" w:hAnsi="Verdana"/>
                          <w:sz w:val="18"/>
                          <w:szCs w:val="18"/>
                          <w:lang w:val="en-GB" w:eastAsia="en-GB"/>
                        </w:rPr>
                        <w:t xml:space="preserve"> s </w:t>
                      </w:r>
                      <w:proofErr w:type="spellStart"/>
                      <w:r w:rsidRPr="00B91A59">
                        <w:rPr>
                          <w:rFonts w:ascii="Verdana" w:hAnsi="Verdana"/>
                          <w:sz w:val="18"/>
                          <w:szCs w:val="18"/>
                          <w:lang w:val="en-GB" w:eastAsia="en-GB"/>
                        </w:rPr>
                        <w:t>medijima</w:t>
                      </w:r>
                      <w:proofErr w:type="spellEnd"/>
                      <w:r w:rsidRPr="00B91A59">
                        <w:rPr>
                          <w:rFonts w:ascii="Verdana" w:hAnsi="Verdana"/>
                          <w:sz w:val="18"/>
                          <w:szCs w:val="18"/>
                          <w:lang w:val="en-GB" w:eastAsia="en-GB"/>
                        </w:rPr>
                        <w:t xml:space="preserve"> </w:t>
                      </w:r>
                    </w:p>
                    <w:p w:rsidR="00B91A59" w:rsidRDefault="007863DD" w:rsidP="00B91A59">
                      <w:pPr>
                        <w:autoSpaceDE w:val="0"/>
                        <w:autoSpaceDN w:val="0"/>
                        <w:spacing w:line="20" w:lineRule="atLeast"/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  <w:lang w:val="en-GB" w:eastAsia="en-GB"/>
                        </w:rPr>
                      </w:pPr>
                      <w:r w:rsidRPr="007863DD">
                        <w:rPr>
                          <w:noProof/>
                          <w:sz w:val="16"/>
                          <w:szCs w:val="16"/>
                          <w:lang w:eastAsia="hr-HR"/>
                        </w:rPr>
                        <w:drawing>
                          <wp:inline distT="0" distB="0" distL="0" distR="0" wp14:anchorId="661ECB2D" wp14:editId="4665675F">
                            <wp:extent cx="896708" cy="439387"/>
                            <wp:effectExtent l="0" t="0" r="0" b="0"/>
                            <wp:docPr id="11" name="Slika 3" descr="cid:image001.gif@01CE7816.9EE192C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id:image001.gif@01CE7816.9EE192C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r:link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7938" cy="439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1A59" w:rsidRDefault="007863DD" w:rsidP="00B91A59">
                      <w:pPr>
                        <w:autoSpaceDE w:val="0"/>
                        <w:autoSpaceDN w:val="0"/>
                        <w:spacing w:after="120" w:line="20" w:lineRule="atLeast"/>
                        <w:rPr>
                          <w:rFonts w:ascii="Verdana" w:hAnsi="Verdana"/>
                          <w:sz w:val="16"/>
                          <w:szCs w:val="16"/>
                          <w:lang w:val="en-GB" w:eastAsia="en-GB"/>
                        </w:rPr>
                      </w:pPr>
                      <w:r w:rsidRPr="007863DD">
                        <w:rPr>
                          <w:b/>
                          <w:bCs/>
                          <w:sz w:val="16"/>
                          <w:szCs w:val="16"/>
                          <w:lang w:val="en-GB" w:eastAsia="en-GB"/>
                        </w:rPr>
                        <w:br/>
                      </w:r>
                      <w:proofErr w:type="spellStart"/>
                      <w:r w:rsidR="00B91A59" w:rsidRPr="00B91A59"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  <w:lang w:val="en-GB" w:eastAsia="en-GB"/>
                        </w:rPr>
                        <w:t>Europska</w:t>
                      </w:r>
                      <w:proofErr w:type="spellEnd"/>
                      <w:r w:rsidR="00B91A59" w:rsidRPr="00B91A59"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="00B91A59" w:rsidRPr="00B91A59"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  <w:lang w:val="en-GB" w:eastAsia="en-GB"/>
                        </w:rPr>
                        <w:t>komisija</w:t>
                      </w:r>
                      <w:proofErr w:type="spellEnd"/>
                      <w:r w:rsidRPr="007863DD">
                        <w:rPr>
                          <w:b/>
                          <w:bCs/>
                          <w:sz w:val="16"/>
                          <w:szCs w:val="16"/>
                          <w:lang w:val="en-GB" w:eastAsia="en-GB"/>
                        </w:rPr>
                        <w:br/>
                      </w:r>
                      <w:proofErr w:type="spellStart"/>
                      <w:r w:rsidR="00B91A59">
                        <w:rPr>
                          <w:rFonts w:ascii="Verdana" w:hAnsi="Verdana"/>
                          <w:sz w:val="16"/>
                          <w:szCs w:val="16"/>
                          <w:lang w:val="en-GB" w:eastAsia="en-GB"/>
                        </w:rPr>
                        <w:t>Glavna</w:t>
                      </w:r>
                      <w:proofErr w:type="spellEnd"/>
                      <w:r w:rsidR="00B91A59">
                        <w:rPr>
                          <w:rFonts w:ascii="Verdana" w:hAnsi="Verdana"/>
                          <w:sz w:val="16"/>
                          <w:szCs w:val="16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="00B91A59">
                        <w:rPr>
                          <w:rFonts w:ascii="Verdana" w:hAnsi="Verdana"/>
                          <w:sz w:val="16"/>
                          <w:szCs w:val="16"/>
                          <w:lang w:val="en-GB" w:eastAsia="en-GB"/>
                        </w:rPr>
                        <w:t>uprava</w:t>
                      </w:r>
                      <w:proofErr w:type="spellEnd"/>
                      <w:r w:rsidR="00B91A59">
                        <w:rPr>
                          <w:rFonts w:ascii="Verdana" w:hAnsi="Verdana"/>
                          <w:sz w:val="16"/>
                          <w:szCs w:val="16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="00B91A59">
                        <w:rPr>
                          <w:rFonts w:ascii="Verdana" w:hAnsi="Verdana"/>
                          <w:sz w:val="16"/>
                          <w:szCs w:val="16"/>
                          <w:lang w:val="en-GB" w:eastAsia="en-GB"/>
                        </w:rPr>
                        <w:t>za</w:t>
                      </w:r>
                      <w:proofErr w:type="spellEnd"/>
                      <w:r w:rsidR="00B91A59">
                        <w:rPr>
                          <w:rFonts w:ascii="Verdana" w:hAnsi="Verdana"/>
                          <w:sz w:val="16"/>
                          <w:szCs w:val="16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="00B91A59">
                        <w:rPr>
                          <w:rFonts w:ascii="Verdana" w:hAnsi="Verdana"/>
                          <w:sz w:val="16"/>
                          <w:szCs w:val="16"/>
                          <w:lang w:val="en-GB" w:eastAsia="en-GB"/>
                        </w:rPr>
                        <w:t>komunikacije</w:t>
                      </w:r>
                      <w:proofErr w:type="spellEnd"/>
                    </w:p>
                    <w:p w:rsidR="00B91A59" w:rsidRDefault="00B91A59" w:rsidP="00B91A59">
                      <w:pPr>
                        <w:autoSpaceDE w:val="0"/>
                        <w:autoSpaceDN w:val="0"/>
                        <w:spacing w:after="120" w:line="20" w:lineRule="atLeast"/>
                        <w:rPr>
                          <w:rFonts w:ascii="Verdana" w:hAnsi="Verdana"/>
                          <w:sz w:val="16"/>
                          <w:szCs w:val="16"/>
                          <w:lang w:val="en-GB" w:eastAsia="en-GB"/>
                        </w:rPr>
                      </w:pPr>
                      <w:proofErr w:type="spellStart"/>
                      <w:r w:rsidRPr="00B91A59">
                        <w:rPr>
                          <w:rFonts w:ascii="Verdana" w:hAnsi="Verdana"/>
                          <w:sz w:val="16"/>
                          <w:szCs w:val="16"/>
                          <w:lang w:val="en-GB" w:eastAsia="en-GB"/>
                        </w:rPr>
                        <w:t>Predstavništvo</w:t>
                      </w:r>
                      <w:proofErr w:type="spellEnd"/>
                      <w:r w:rsidRPr="00B91A59">
                        <w:rPr>
                          <w:rFonts w:ascii="Verdana" w:hAnsi="Verdana"/>
                          <w:sz w:val="16"/>
                          <w:szCs w:val="16"/>
                          <w:lang w:val="en-GB" w:eastAsia="en-GB"/>
                        </w:rPr>
                        <w:t xml:space="preserve"> u </w:t>
                      </w:r>
                      <w:proofErr w:type="spellStart"/>
                      <w:r w:rsidRPr="00B91A59">
                        <w:rPr>
                          <w:rFonts w:ascii="Verdana" w:hAnsi="Verdana"/>
                          <w:sz w:val="16"/>
                          <w:szCs w:val="16"/>
                          <w:lang w:val="en-GB" w:eastAsia="en-GB"/>
                        </w:rPr>
                        <w:t>Hrvatskoj</w:t>
                      </w:r>
                      <w:proofErr w:type="spellEnd"/>
                    </w:p>
                    <w:p w:rsidR="00B91A59" w:rsidRPr="00B91A59" w:rsidRDefault="007863DD" w:rsidP="00B91A59">
                      <w:pPr>
                        <w:autoSpaceDE w:val="0"/>
                        <w:autoSpaceDN w:val="0"/>
                        <w:spacing w:after="120" w:line="240" w:lineRule="auto"/>
                        <w:rPr>
                          <w:rFonts w:ascii="Verdana" w:hAnsi="Verdana"/>
                          <w:sz w:val="16"/>
                          <w:szCs w:val="16"/>
                          <w:lang w:val="it-IT" w:eastAsia="en-GB"/>
                        </w:rPr>
                      </w:pPr>
                      <w:r w:rsidRPr="007863DD">
                        <w:rPr>
                          <w:b/>
                          <w:bCs/>
                          <w:sz w:val="16"/>
                          <w:szCs w:val="16"/>
                          <w:lang w:val="it-IT" w:eastAsia="en-GB"/>
                        </w:rPr>
                        <w:br/>
                      </w:r>
                      <w:r w:rsidR="00B91A59" w:rsidRPr="00B91A59">
                        <w:rPr>
                          <w:rFonts w:ascii="Verdana" w:hAnsi="Verdana"/>
                          <w:sz w:val="16"/>
                          <w:szCs w:val="16"/>
                          <w:lang w:val="it-IT" w:eastAsia="en-GB"/>
                        </w:rPr>
                        <w:t>Ulica Augusta Cesarca 4</w:t>
                      </w:r>
                    </w:p>
                    <w:p w:rsidR="00B91A59" w:rsidRPr="00B91A59" w:rsidRDefault="00B91A59" w:rsidP="00B91A59">
                      <w:pPr>
                        <w:autoSpaceDE w:val="0"/>
                        <w:autoSpaceDN w:val="0"/>
                        <w:spacing w:after="120" w:line="240" w:lineRule="auto"/>
                        <w:rPr>
                          <w:rFonts w:ascii="Verdana" w:hAnsi="Verdana"/>
                          <w:sz w:val="16"/>
                          <w:szCs w:val="16"/>
                          <w:lang w:val="it-IT" w:eastAsia="en-GB"/>
                        </w:rPr>
                      </w:pPr>
                      <w:r w:rsidRPr="00B91A59">
                        <w:rPr>
                          <w:rFonts w:ascii="Verdana" w:hAnsi="Verdana"/>
                          <w:sz w:val="16"/>
                          <w:szCs w:val="16"/>
                          <w:lang w:val="it-IT" w:eastAsia="en-GB"/>
                        </w:rPr>
                        <w:t>10 000 Zagreb, Hrvatska</w:t>
                      </w:r>
                    </w:p>
                    <w:p w:rsidR="00B91A59" w:rsidRPr="00B91A59" w:rsidRDefault="00B91A59" w:rsidP="00B91A59">
                      <w:pPr>
                        <w:autoSpaceDE w:val="0"/>
                        <w:autoSpaceDN w:val="0"/>
                        <w:spacing w:after="120" w:line="240" w:lineRule="auto"/>
                        <w:rPr>
                          <w:rFonts w:ascii="Verdana" w:hAnsi="Verdana"/>
                          <w:sz w:val="16"/>
                          <w:szCs w:val="16"/>
                          <w:lang w:val="it-IT" w:eastAsia="en-GB"/>
                        </w:rPr>
                      </w:pPr>
                      <w:r w:rsidRPr="00B91A59">
                        <w:rPr>
                          <w:rFonts w:ascii="Verdana" w:hAnsi="Verdana"/>
                          <w:sz w:val="16"/>
                          <w:szCs w:val="16"/>
                          <w:lang w:val="it-IT" w:eastAsia="en-GB"/>
                        </w:rPr>
                        <w:t>Tel: +385 1 4681 308</w:t>
                      </w:r>
                    </w:p>
                    <w:p w:rsidR="007863DD" w:rsidRPr="00B91A59" w:rsidRDefault="00B91A59" w:rsidP="00B91A59">
                      <w:pPr>
                        <w:autoSpaceDE w:val="0"/>
                        <w:autoSpaceDN w:val="0"/>
                        <w:spacing w:after="120" w:line="240" w:lineRule="auto"/>
                        <w:rPr>
                          <w:rFonts w:ascii="Verdana" w:hAnsi="Verdana"/>
                          <w:sz w:val="16"/>
                          <w:szCs w:val="16"/>
                          <w:lang w:val="it-IT" w:eastAsia="en-GB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  <w:lang w:val="it-IT" w:eastAsia="en-GB"/>
                        </w:rPr>
                        <w:t>Mobitel: +385 99 2751 782</w:t>
                      </w:r>
                      <w:r w:rsidR="007863DD" w:rsidRPr="007863DD">
                        <w:rPr>
                          <w:b/>
                          <w:bCs/>
                          <w:sz w:val="16"/>
                          <w:szCs w:val="16"/>
                          <w:lang w:val="en-GB" w:eastAsia="en-GB"/>
                        </w:rPr>
                        <w:br/>
                      </w:r>
                      <w:r w:rsidR="007863DD" w:rsidRPr="007863DD">
                        <w:rPr>
                          <w:rFonts w:ascii="Verdana" w:hAnsi="Verdana"/>
                          <w:sz w:val="16"/>
                          <w:szCs w:val="16"/>
                          <w:lang w:val="en-GB" w:eastAsia="en-GB"/>
                        </w:rPr>
                        <w:t xml:space="preserve">Email: </w:t>
                      </w:r>
                      <w:hyperlink r:id="rId10" w:history="1">
                        <w:r w:rsidR="007863DD" w:rsidRPr="007863DD">
                          <w:rPr>
                            <w:rStyle w:val="Hyperlink"/>
                            <w:rFonts w:ascii="Verdana" w:hAnsi="Verdana"/>
                            <w:sz w:val="16"/>
                            <w:szCs w:val="16"/>
                            <w:lang w:val="en-GB" w:eastAsia="en-GB"/>
                          </w:rPr>
                          <w:t>martin.mayer@ec.europa.eu</w:t>
                        </w:r>
                      </w:hyperlink>
                      <w:r w:rsidR="007863DD" w:rsidRPr="007863DD">
                        <w:rPr>
                          <w:b/>
                          <w:bCs/>
                          <w:sz w:val="16"/>
                          <w:szCs w:val="16"/>
                          <w:lang w:val="en-GB" w:eastAsia="en-GB"/>
                        </w:rPr>
                        <w:t xml:space="preserve"> </w:t>
                      </w:r>
                    </w:p>
                    <w:p w:rsidR="007863DD" w:rsidRDefault="007863DD"/>
                  </w:txbxContent>
                </v:textbox>
              </v:shape>
            </w:pict>
          </mc:Fallback>
        </mc:AlternateContent>
      </w:r>
      <w:r w:rsidR="00A36CBA">
        <w:rPr>
          <w:rFonts w:ascii="Verdana" w:hAnsi="Verdana"/>
          <w:b/>
          <w:bCs/>
          <w:noProof/>
          <w:sz w:val="18"/>
          <w:szCs w:val="18"/>
          <w:lang w:eastAsia="hr-H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4D971DF" wp14:editId="14F25693">
                <wp:simplePos x="0" y="0"/>
                <wp:positionH relativeFrom="column">
                  <wp:posOffset>3330299</wp:posOffset>
                </wp:positionH>
                <wp:positionV relativeFrom="paragraph">
                  <wp:posOffset>135476</wp:posOffset>
                </wp:positionV>
                <wp:extent cx="2778760" cy="2401294"/>
                <wp:effectExtent l="0" t="0" r="254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760" cy="24012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6CBA" w:rsidRPr="00A36CBA" w:rsidRDefault="00A36CBA" w:rsidP="00FB3710">
                            <w:pPr>
                              <w:rPr>
                                <w:rFonts w:eastAsiaTheme="minorEastAsia"/>
                                <w:noProof/>
                                <w:lang w:eastAsia="hr-HR"/>
                              </w:rPr>
                            </w:pPr>
                            <w:r w:rsidRPr="00A36CBA">
                              <w:rPr>
                                <w:rFonts w:eastAsiaTheme="minorEastAsia"/>
                                <w:noProof/>
                                <w:lang w:eastAsia="hr-HR"/>
                              </w:rPr>
                              <w:t>Glasnogovornica</w:t>
                            </w:r>
                          </w:p>
                          <w:p w:rsidR="007863DD" w:rsidRDefault="00FB3710" w:rsidP="00FB3710">
                            <w:pPr>
                              <w:rPr>
                                <w:rFonts w:eastAsiaTheme="minorEastAsia"/>
                                <w:b/>
                                <w:i/>
                                <w:noProof/>
                                <w:lang w:eastAsia="hr-HR"/>
                              </w:rPr>
                            </w:pPr>
                            <w:r w:rsidRPr="00FB3710">
                              <w:rPr>
                                <w:rFonts w:eastAsiaTheme="minorEastAsia"/>
                                <w:b/>
                                <w:i/>
                                <w:noProof/>
                                <w:lang w:eastAsia="hr-HR"/>
                              </w:rPr>
                              <w:t>Ministarstvo regionalnoga razvoja i fondova Europske unije</w:t>
                            </w:r>
                          </w:p>
                          <w:p w:rsidR="007863DD" w:rsidRPr="007863DD" w:rsidRDefault="007863DD" w:rsidP="007863DD">
                            <w:pPr>
                              <w:autoSpaceDE w:val="0"/>
                              <w:autoSpaceDN w:val="0"/>
                              <w:rPr>
                                <w:rFonts w:ascii="Verdana" w:hAnsi="Verdana"/>
                                <w:sz w:val="16"/>
                                <w:szCs w:val="16"/>
                                <w:lang w:val="it-IT" w:eastAsia="en-GB"/>
                              </w:rPr>
                            </w:pPr>
                            <w:r w:rsidRPr="007863DD">
                              <w:rPr>
                                <w:rFonts w:ascii="Verdana" w:hAnsi="Verdana"/>
                                <w:sz w:val="16"/>
                                <w:szCs w:val="16"/>
                                <w:lang w:val="it-IT" w:eastAsia="en-GB"/>
                              </w:rPr>
                              <w:t>Spokesperson</w:t>
                            </w:r>
                          </w:p>
                          <w:p w:rsidR="007863DD" w:rsidRPr="007863DD" w:rsidRDefault="007863DD" w:rsidP="007863DD">
                            <w:pPr>
                              <w:autoSpaceDE w:val="0"/>
                              <w:autoSpaceDN w:val="0"/>
                              <w:rPr>
                                <w:rFonts w:ascii="Verdana" w:hAnsi="Verdana"/>
                                <w:sz w:val="16"/>
                                <w:szCs w:val="16"/>
                                <w:lang w:val="it-IT" w:eastAsia="en-GB"/>
                              </w:rPr>
                            </w:pPr>
                            <w:r w:rsidRPr="007863DD">
                              <w:rPr>
                                <w:rFonts w:ascii="Verdana" w:hAnsi="Verdana"/>
                                <w:sz w:val="16"/>
                                <w:szCs w:val="16"/>
                                <w:lang w:val="it-IT" w:eastAsia="en-GB"/>
                              </w:rPr>
                              <w:t>Ministry of Regional Development and EU funds</w:t>
                            </w:r>
                          </w:p>
                          <w:p w:rsidR="007863DD" w:rsidRPr="007863DD" w:rsidRDefault="007863DD" w:rsidP="007863DD">
                            <w:pPr>
                              <w:autoSpaceDE w:val="0"/>
                              <w:autoSpaceDN w:val="0"/>
                              <w:rPr>
                                <w:rFonts w:ascii="Verdana" w:hAnsi="Verdana"/>
                                <w:sz w:val="16"/>
                                <w:szCs w:val="16"/>
                                <w:lang w:val="it-IT" w:eastAsia="en-GB"/>
                              </w:rPr>
                            </w:pPr>
                            <w:r w:rsidRPr="007863DD">
                              <w:rPr>
                                <w:rFonts w:ascii="Verdana" w:hAnsi="Verdana"/>
                                <w:sz w:val="16"/>
                                <w:szCs w:val="16"/>
                                <w:lang w:val="it-IT" w:eastAsia="en-GB"/>
                              </w:rPr>
                              <w:t>Račkoga 6, 10 000 Zagreb</w:t>
                            </w:r>
                          </w:p>
                          <w:p w:rsidR="007863DD" w:rsidRPr="007863DD" w:rsidRDefault="007863DD" w:rsidP="007863DD">
                            <w:pPr>
                              <w:autoSpaceDE w:val="0"/>
                              <w:autoSpaceDN w:val="0"/>
                              <w:rPr>
                                <w:rFonts w:ascii="Verdana" w:hAnsi="Verdana"/>
                                <w:sz w:val="16"/>
                                <w:szCs w:val="16"/>
                                <w:lang w:val="it-IT" w:eastAsia="en-GB"/>
                              </w:rPr>
                            </w:pPr>
                            <w:r w:rsidRPr="007863DD">
                              <w:rPr>
                                <w:rFonts w:ascii="Verdana" w:hAnsi="Verdana"/>
                                <w:sz w:val="16"/>
                                <w:szCs w:val="16"/>
                                <w:lang w:val="it-IT" w:eastAsia="en-GB"/>
                              </w:rPr>
                              <w:t xml:space="preserve">tel: +385 1 6400 607 </w:t>
                            </w:r>
                            <w:r w:rsidRPr="007863DD">
                              <w:rPr>
                                <w:rFonts w:ascii="Verdana" w:hAnsi="Verdana"/>
                                <w:sz w:val="16"/>
                                <w:szCs w:val="16"/>
                                <w:lang w:val="it-IT" w:eastAsia="en-GB"/>
                              </w:rPr>
                              <w:br/>
                              <w:t xml:space="preserve">fax: +385 1 6400 </w:t>
                            </w:r>
                            <w:r w:rsidRPr="007863DD">
                              <w:rPr>
                                <w:rFonts w:ascii="Verdana" w:hAnsi="Verdana"/>
                                <w:sz w:val="16"/>
                                <w:szCs w:val="16"/>
                                <w:lang w:val="it-IT" w:eastAsia="en-GB"/>
                              </w:rPr>
                              <w:t>648</w:t>
                            </w:r>
                            <w:r w:rsidRPr="007863DD">
                              <w:rPr>
                                <w:rFonts w:ascii="Verdana" w:hAnsi="Verdana"/>
                                <w:sz w:val="16"/>
                                <w:szCs w:val="16"/>
                                <w:lang w:val="it-IT" w:eastAsia="en-GB"/>
                              </w:rPr>
                              <w:br/>
                              <w:t xml:space="preserve">e-mail: </w:t>
                            </w:r>
                            <w:hyperlink r:id="rId11" w:history="1">
                              <w:r w:rsidRPr="002C3C50">
                                <w:rPr>
                                  <w:rStyle w:val="Hyperlink"/>
                                  <w:rFonts w:ascii="Verdana" w:hAnsi="Verdana"/>
                                  <w:sz w:val="16"/>
                                  <w:szCs w:val="16"/>
                                  <w:lang w:val="it-IT" w:eastAsia="en-GB"/>
                                </w:rPr>
                                <w:t>glasnogovornica@mrrfeu.hr</w:t>
                              </w:r>
                            </w:hyperlink>
                          </w:p>
                          <w:p w:rsidR="007863DD" w:rsidRPr="00C1594B" w:rsidRDefault="00C1594B" w:rsidP="007863DD">
                            <w:pPr>
                              <w:autoSpaceDE w:val="0"/>
                              <w:autoSpaceDN w:val="0"/>
                              <w:rPr>
                                <w:rStyle w:val="Hyperlink"/>
                                <w:rFonts w:ascii="Verdana" w:hAnsi="Verdana"/>
                                <w:sz w:val="16"/>
                                <w:szCs w:val="16"/>
                                <w:lang w:val="it-IT" w:eastAsia="en-GB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it-IT" w:eastAsia="en-GB"/>
                              </w:rPr>
                              <w:fldChar w:fldCharType="begin"/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it-IT" w:eastAsia="en-GB"/>
                              </w:rPr>
                              <w:instrText xml:space="preserve"> HYPERLINK "http://www.mrrfeu.hr/" </w:instrTex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it-IT" w:eastAsia="en-GB"/>
                              </w:rPr>
                              <w:fldChar w:fldCharType="separate"/>
                            </w:r>
                            <w:r w:rsidR="007863DD" w:rsidRPr="00C1594B">
                              <w:rPr>
                                <w:rStyle w:val="Hyperlink"/>
                                <w:rFonts w:ascii="Verdana" w:hAnsi="Verdana"/>
                                <w:sz w:val="16"/>
                                <w:szCs w:val="16"/>
                                <w:lang w:val="it-IT" w:eastAsia="en-GB"/>
                              </w:rPr>
                              <w:t>www.mrrfeu.hr</w:t>
                            </w:r>
                          </w:p>
                          <w:p w:rsidR="007863DD" w:rsidRPr="007863DD" w:rsidRDefault="00C1594B" w:rsidP="007863DD">
                            <w:pPr>
                              <w:autoSpaceDE w:val="0"/>
                              <w:autoSpaceDN w:val="0"/>
                              <w:rPr>
                                <w:rFonts w:ascii="Verdana" w:hAnsi="Verdana"/>
                                <w:sz w:val="16"/>
                                <w:szCs w:val="16"/>
                                <w:lang w:val="it-IT" w:eastAsia="en-GB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it-IT" w:eastAsia="en-GB"/>
                              </w:rPr>
                              <w:fldChar w:fldCharType="end"/>
                            </w:r>
                            <w:hyperlink r:id="rId12" w:history="1">
                              <w:r w:rsidR="007863DD" w:rsidRPr="00C1594B">
                                <w:rPr>
                                  <w:rStyle w:val="Hyperlink"/>
                                  <w:rFonts w:ascii="Verdana" w:hAnsi="Verdana"/>
                                  <w:sz w:val="16"/>
                                  <w:szCs w:val="16"/>
                                  <w:lang w:val="it-IT" w:eastAsia="en-GB"/>
                                </w:rPr>
                                <w:t>www.strukturnifondovi.hr</w:t>
                              </w:r>
                            </w:hyperlink>
                          </w:p>
                          <w:p w:rsidR="007863DD" w:rsidRDefault="007863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971DF" id="Text Box 8" o:spid="_x0000_s1027" type="#_x0000_t202" style="position:absolute;margin-left:262.25pt;margin-top:10.65pt;width:218.8pt;height:189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" fillcolor="white [3201]" stroked="f" strokeweight=".5pt">
                <v:textbox>
                  <w:txbxContent>
                    <w:p w:rsidR="00A36CBA" w:rsidRPr="00A36CBA" w:rsidRDefault="00A36CBA" w:rsidP="00FB3710">
                      <w:pPr>
                        <w:rPr>
                          <w:rFonts w:eastAsiaTheme="minorEastAsia"/>
                          <w:noProof/>
                          <w:lang w:eastAsia="hr-HR"/>
                        </w:rPr>
                      </w:pPr>
                      <w:r w:rsidRPr="00A36CBA">
                        <w:rPr>
                          <w:rFonts w:eastAsiaTheme="minorEastAsia"/>
                          <w:noProof/>
                          <w:lang w:eastAsia="hr-HR"/>
                        </w:rPr>
                        <w:t>Glasnogovornica</w:t>
                      </w:r>
                    </w:p>
                    <w:p w:rsidR="007863DD" w:rsidRDefault="00FB3710" w:rsidP="00FB3710">
                      <w:pPr>
                        <w:rPr>
                          <w:rFonts w:eastAsiaTheme="minorEastAsia"/>
                          <w:b/>
                          <w:i/>
                          <w:noProof/>
                          <w:lang w:eastAsia="hr-HR"/>
                        </w:rPr>
                      </w:pPr>
                      <w:r w:rsidRPr="00FB3710">
                        <w:rPr>
                          <w:rFonts w:eastAsiaTheme="minorEastAsia"/>
                          <w:b/>
                          <w:i/>
                          <w:noProof/>
                          <w:lang w:eastAsia="hr-HR"/>
                        </w:rPr>
                        <w:t>Ministarstvo regionalnoga razvoja i fondova Europske unije</w:t>
                      </w:r>
                    </w:p>
                    <w:p w:rsidR="007863DD" w:rsidRPr="007863DD" w:rsidRDefault="007863DD" w:rsidP="007863DD">
                      <w:pPr>
                        <w:autoSpaceDE w:val="0"/>
                        <w:autoSpaceDN w:val="0"/>
                        <w:rPr>
                          <w:rFonts w:ascii="Verdana" w:hAnsi="Verdana"/>
                          <w:sz w:val="16"/>
                          <w:szCs w:val="16"/>
                          <w:lang w:val="it-IT" w:eastAsia="en-GB"/>
                        </w:rPr>
                      </w:pPr>
                      <w:r w:rsidRPr="007863DD">
                        <w:rPr>
                          <w:rFonts w:ascii="Verdana" w:hAnsi="Verdana"/>
                          <w:sz w:val="16"/>
                          <w:szCs w:val="16"/>
                          <w:lang w:val="it-IT" w:eastAsia="en-GB"/>
                        </w:rPr>
                        <w:t>Spokesperson</w:t>
                      </w:r>
                    </w:p>
                    <w:p w:rsidR="007863DD" w:rsidRPr="007863DD" w:rsidRDefault="007863DD" w:rsidP="007863DD">
                      <w:pPr>
                        <w:autoSpaceDE w:val="0"/>
                        <w:autoSpaceDN w:val="0"/>
                        <w:rPr>
                          <w:rFonts w:ascii="Verdana" w:hAnsi="Verdana"/>
                          <w:sz w:val="16"/>
                          <w:szCs w:val="16"/>
                          <w:lang w:val="it-IT" w:eastAsia="en-GB"/>
                        </w:rPr>
                      </w:pPr>
                      <w:r w:rsidRPr="007863DD">
                        <w:rPr>
                          <w:rFonts w:ascii="Verdana" w:hAnsi="Verdana"/>
                          <w:sz w:val="16"/>
                          <w:szCs w:val="16"/>
                          <w:lang w:val="it-IT" w:eastAsia="en-GB"/>
                        </w:rPr>
                        <w:t>Ministry of Regional Development and EU funds</w:t>
                      </w:r>
                    </w:p>
                    <w:p w:rsidR="007863DD" w:rsidRPr="007863DD" w:rsidRDefault="007863DD" w:rsidP="007863DD">
                      <w:pPr>
                        <w:autoSpaceDE w:val="0"/>
                        <w:autoSpaceDN w:val="0"/>
                        <w:rPr>
                          <w:rFonts w:ascii="Verdana" w:hAnsi="Verdana"/>
                          <w:sz w:val="16"/>
                          <w:szCs w:val="16"/>
                          <w:lang w:val="it-IT" w:eastAsia="en-GB"/>
                        </w:rPr>
                      </w:pPr>
                      <w:r w:rsidRPr="007863DD">
                        <w:rPr>
                          <w:rFonts w:ascii="Verdana" w:hAnsi="Verdana"/>
                          <w:sz w:val="16"/>
                          <w:szCs w:val="16"/>
                          <w:lang w:val="it-IT" w:eastAsia="en-GB"/>
                        </w:rPr>
                        <w:t>Račkoga 6, 10 000 Zagreb</w:t>
                      </w:r>
                    </w:p>
                    <w:p w:rsidR="007863DD" w:rsidRPr="007863DD" w:rsidRDefault="007863DD" w:rsidP="007863DD">
                      <w:pPr>
                        <w:autoSpaceDE w:val="0"/>
                        <w:autoSpaceDN w:val="0"/>
                        <w:rPr>
                          <w:rFonts w:ascii="Verdana" w:hAnsi="Verdana"/>
                          <w:sz w:val="16"/>
                          <w:szCs w:val="16"/>
                          <w:lang w:val="it-IT" w:eastAsia="en-GB"/>
                        </w:rPr>
                      </w:pPr>
                      <w:r w:rsidRPr="007863DD">
                        <w:rPr>
                          <w:rFonts w:ascii="Verdana" w:hAnsi="Verdana"/>
                          <w:sz w:val="16"/>
                          <w:szCs w:val="16"/>
                          <w:lang w:val="it-IT" w:eastAsia="en-GB"/>
                        </w:rPr>
                        <w:t xml:space="preserve">tel: +385 1 6400 607 </w:t>
                      </w:r>
                      <w:r w:rsidRPr="007863DD">
                        <w:rPr>
                          <w:rFonts w:ascii="Verdana" w:hAnsi="Verdana"/>
                          <w:sz w:val="16"/>
                          <w:szCs w:val="16"/>
                          <w:lang w:val="it-IT" w:eastAsia="en-GB"/>
                        </w:rPr>
                        <w:br/>
                        <w:t xml:space="preserve">fax: +385 1 6400 </w:t>
                      </w:r>
                      <w:r w:rsidRPr="007863DD">
                        <w:rPr>
                          <w:rFonts w:ascii="Verdana" w:hAnsi="Verdana"/>
                          <w:sz w:val="16"/>
                          <w:szCs w:val="16"/>
                          <w:lang w:val="it-IT" w:eastAsia="en-GB"/>
                        </w:rPr>
                        <w:t>648</w:t>
                      </w:r>
                      <w:r w:rsidRPr="007863DD">
                        <w:rPr>
                          <w:rFonts w:ascii="Verdana" w:hAnsi="Verdana"/>
                          <w:sz w:val="16"/>
                          <w:szCs w:val="16"/>
                          <w:lang w:val="it-IT" w:eastAsia="en-GB"/>
                        </w:rPr>
                        <w:br/>
                        <w:t xml:space="preserve">e-mail: </w:t>
                      </w:r>
                      <w:hyperlink r:id="rId13" w:history="1">
                        <w:r w:rsidRPr="002C3C50">
                          <w:rPr>
                            <w:rStyle w:val="Hyperlink"/>
                            <w:rFonts w:ascii="Verdana" w:hAnsi="Verdana"/>
                            <w:sz w:val="16"/>
                            <w:szCs w:val="16"/>
                            <w:lang w:val="it-IT" w:eastAsia="en-GB"/>
                          </w:rPr>
                          <w:t>glasnogovornica@mrrfeu.hr</w:t>
                        </w:r>
                      </w:hyperlink>
                    </w:p>
                    <w:p w:rsidR="007863DD" w:rsidRPr="00C1594B" w:rsidRDefault="00C1594B" w:rsidP="007863DD">
                      <w:pPr>
                        <w:autoSpaceDE w:val="0"/>
                        <w:autoSpaceDN w:val="0"/>
                        <w:rPr>
                          <w:rStyle w:val="Hyperlink"/>
                          <w:rFonts w:ascii="Verdana" w:hAnsi="Verdana"/>
                          <w:sz w:val="16"/>
                          <w:szCs w:val="16"/>
                          <w:lang w:val="it-IT" w:eastAsia="en-GB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  <w:lang w:val="it-IT" w:eastAsia="en-GB"/>
                        </w:rPr>
                        <w:fldChar w:fldCharType="begin"/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  <w:lang w:val="it-IT" w:eastAsia="en-GB"/>
                        </w:rPr>
                        <w:instrText xml:space="preserve"> HYPERLINK "http://www.mrrfeu.hr/" </w:instrTex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  <w:lang w:val="it-IT" w:eastAsia="en-GB"/>
                        </w:rPr>
                        <w:fldChar w:fldCharType="separate"/>
                      </w:r>
                      <w:r w:rsidR="007863DD" w:rsidRPr="00C1594B">
                        <w:rPr>
                          <w:rStyle w:val="Hyperlink"/>
                          <w:rFonts w:ascii="Verdana" w:hAnsi="Verdana"/>
                          <w:sz w:val="16"/>
                          <w:szCs w:val="16"/>
                          <w:lang w:val="it-IT" w:eastAsia="en-GB"/>
                        </w:rPr>
                        <w:t>www.mrrfeu.hr</w:t>
                      </w:r>
                    </w:p>
                    <w:p w:rsidR="007863DD" w:rsidRPr="007863DD" w:rsidRDefault="00C1594B" w:rsidP="007863DD">
                      <w:pPr>
                        <w:autoSpaceDE w:val="0"/>
                        <w:autoSpaceDN w:val="0"/>
                        <w:rPr>
                          <w:rFonts w:ascii="Verdana" w:hAnsi="Verdana"/>
                          <w:sz w:val="16"/>
                          <w:szCs w:val="16"/>
                          <w:lang w:val="it-IT" w:eastAsia="en-GB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  <w:lang w:val="it-IT" w:eastAsia="en-GB"/>
                        </w:rPr>
                        <w:fldChar w:fldCharType="end"/>
                      </w:r>
                      <w:hyperlink r:id="rId14" w:history="1">
                        <w:r w:rsidR="007863DD" w:rsidRPr="00C1594B">
                          <w:rPr>
                            <w:rStyle w:val="Hyperlink"/>
                            <w:rFonts w:ascii="Verdana" w:hAnsi="Verdana"/>
                            <w:sz w:val="16"/>
                            <w:szCs w:val="16"/>
                            <w:lang w:val="it-IT" w:eastAsia="en-GB"/>
                          </w:rPr>
                          <w:t>www.strukturnifondovi.hr</w:t>
                        </w:r>
                      </w:hyperlink>
                    </w:p>
                    <w:p w:rsidR="007863DD" w:rsidRDefault="007863DD"/>
                  </w:txbxContent>
                </v:textbox>
              </v:shape>
            </w:pict>
          </mc:Fallback>
        </mc:AlternateContent>
      </w:r>
      <w:r w:rsidR="007863DD">
        <w:rPr>
          <w:rFonts w:ascii="Verdana" w:hAnsi="Verdana"/>
          <w:b/>
          <w:bCs/>
          <w:sz w:val="18"/>
          <w:szCs w:val="18"/>
          <w:lang w:val="en-GB" w:eastAsia="en-GB"/>
        </w:rPr>
        <w:t xml:space="preserve">               </w:t>
      </w:r>
      <w:r w:rsidR="00ED5BA5">
        <w:rPr>
          <w:rFonts w:ascii="Verdana" w:hAnsi="Verdana"/>
          <w:b/>
          <w:bCs/>
          <w:sz w:val="18"/>
          <w:szCs w:val="18"/>
          <w:lang w:val="en-GB" w:eastAsia="en-GB"/>
        </w:rPr>
        <w:t>MARTIN MAYER</w:t>
      </w:r>
      <w:r w:rsidR="00ED5BA5">
        <w:rPr>
          <w:b/>
          <w:bCs/>
          <w:sz w:val="18"/>
          <w:szCs w:val="18"/>
          <w:lang w:val="en-GB" w:eastAsia="en-GB"/>
        </w:rPr>
        <w:t xml:space="preserve">                                                              </w:t>
      </w:r>
      <w:r w:rsidR="007863DD">
        <w:rPr>
          <w:b/>
          <w:bCs/>
          <w:sz w:val="18"/>
          <w:szCs w:val="18"/>
          <w:lang w:val="en-GB" w:eastAsia="en-GB"/>
        </w:rPr>
        <w:t xml:space="preserve">                 </w:t>
      </w:r>
      <w:bookmarkStart w:id="1" w:name="_MailAutoSig"/>
      <w:r w:rsidR="007863DD">
        <w:rPr>
          <w:b/>
          <w:bCs/>
          <w:sz w:val="18"/>
          <w:szCs w:val="18"/>
          <w:lang w:val="en-GB" w:eastAsia="en-GB"/>
        </w:rPr>
        <w:t xml:space="preserve">                        </w:t>
      </w:r>
      <w:r w:rsidR="007863DD" w:rsidRPr="007863DD">
        <w:rPr>
          <w:rFonts w:ascii="Verdana" w:hAnsi="Verdana"/>
          <w:b/>
          <w:bCs/>
          <w:sz w:val="18"/>
          <w:szCs w:val="18"/>
          <w:lang w:val="en-GB" w:eastAsia="en-GB"/>
        </w:rPr>
        <w:t>LJUBICA VUKO</w:t>
      </w:r>
    </w:p>
    <w:p w:rsidR="007863DD" w:rsidRDefault="007863DD" w:rsidP="00ED5BA5">
      <w:pPr>
        <w:rPr>
          <w:rFonts w:eastAsiaTheme="minorEastAsia"/>
          <w:b/>
          <w:i/>
          <w:noProof/>
          <w:lang w:eastAsia="hr-HR"/>
        </w:rPr>
      </w:pPr>
    </w:p>
    <w:p w:rsidR="007863DD" w:rsidRDefault="007863DD" w:rsidP="00ED5BA5">
      <w:pPr>
        <w:rPr>
          <w:rFonts w:eastAsiaTheme="minorEastAsia"/>
          <w:b/>
          <w:i/>
          <w:noProof/>
          <w:lang w:eastAsia="hr-HR"/>
        </w:rPr>
      </w:pPr>
    </w:p>
    <w:p w:rsidR="007863DD" w:rsidRDefault="007863DD" w:rsidP="00ED5BA5">
      <w:pPr>
        <w:rPr>
          <w:rFonts w:eastAsiaTheme="minorEastAsia"/>
          <w:b/>
          <w:i/>
          <w:noProof/>
          <w:lang w:eastAsia="hr-HR"/>
        </w:rPr>
      </w:pPr>
    </w:p>
    <w:p w:rsidR="007863DD" w:rsidRDefault="007863DD" w:rsidP="00ED5BA5">
      <w:pPr>
        <w:rPr>
          <w:rFonts w:eastAsiaTheme="minorEastAsia"/>
          <w:b/>
          <w:i/>
          <w:noProof/>
          <w:lang w:eastAsia="hr-HR"/>
        </w:rPr>
      </w:pPr>
    </w:p>
    <w:p w:rsidR="007863DD" w:rsidRDefault="007863DD" w:rsidP="00ED5BA5">
      <w:pPr>
        <w:rPr>
          <w:rFonts w:eastAsiaTheme="minorEastAsia"/>
          <w:b/>
          <w:i/>
          <w:noProof/>
          <w:lang w:eastAsia="hr-HR"/>
        </w:rPr>
      </w:pPr>
    </w:p>
    <w:bookmarkEnd w:id="1"/>
    <w:p w:rsidR="007863DD" w:rsidRDefault="007863DD" w:rsidP="00ED5BA5">
      <w:pPr>
        <w:rPr>
          <w:rFonts w:eastAsiaTheme="minorEastAsia"/>
          <w:b/>
          <w:i/>
          <w:noProof/>
          <w:lang w:eastAsia="hr-HR"/>
        </w:rPr>
      </w:pPr>
    </w:p>
    <w:sectPr w:rsidR="007863DD" w:rsidSect="00B7745D">
      <w:headerReference w:type="default" r:id="rId15"/>
      <w:footerReference w:type="default" r:id="rId16"/>
      <w:pgSz w:w="11906" w:h="16838"/>
      <w:pgMar w:top="1417" w:right="1417" w:bottom="1417" w:left="1417" w:header="708" w:footer="2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5CA9" w:rsidRDefault="009C5CA9" w:rsidP="00366B8A">
      <w:pPr>
        <w:spacing w:after="0" w:line="240" w:lineRule="auto"/>
      </w:pPr>
      <w:r>
        <w:separator/>
      </w:r>
    </w:p>
  </w:endnote>
  <w:endnote w:type="continuationSeparator" w:id="0">
    <w:p w:rsidR="009C5CA9" w:rsidRDefault="009C5CA9" w:rsidP="00366B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B8A" w:rsidRDefault="00B7745D">
    <w:pPr>
      <w:pStyle w:val="Footer"/>
    </w:pPr>
    <w:r>
      <w:rPr>
        <w:noProof/>
        <w:lang w:eastAsia="hr-HR"/>
      </w:rPr>
      <w:drawing>
        <wp:anchor distT="0" distB="0" distL="114300" distR="114300" simplePos="0" relativeHeight="251661312" behindDoc="1" locked="0" layoutInCell="1" allowOverlap="1" wp14:anchorId="23F650D7" wp14:editId="3B88095E">
          <wp:simplePos x="0" y="0"/>
          <wp:positionH relativeFrom="column">
            <wp:posOffset>4929505</wp:posOffset>
          </wp:positionH>
          <wp:positionV relativeFrom="paragraph">
            <wp:posOffset>132080</wp:posOffset>
          </wp:positionV>
          <wp:extent cx="1042035" cy="542290"/>
          <wp:effectExtent l="0" t="0" r="5715" b="0"/>
          <wp:wrapNone/>
          <wp:docPr id="6" name="Picture 6" descr="http://agroklub.com/upload/slike/strukturni_i_investicijski_fondov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agroklub.com/upload/slike/strukturni_i_investicijski_fondov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2035" cy="542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r-HR"/>
      </w:rPr>
      <w:drawing>
        <wp:anchor distT="0" distB="0" distL="114300" distR="114300" simplePos="0" relativeHeight="251659264" behindDoc="1" locked="0" layoutInCell="1" allowOverlap="1" wp14:anchorId="6CDC3D01" wp14:editId="581D31BE">
          <wp:simplePos x="0" y="0"/>
          <wp:positionH relativeFrom="column">
            <wp:posOffset>-252095</wp:posOffset>
          </wp:positionH>
          <wp:positionV relativeFrom="paragraph">
            <wp:posOffset>139700</wp:posOffset>
          </wp:positionV>
          <wp:extent cx="1495425" cy="466090"/>
          <wp:effectExtent l="0" t="0" r="9525" b="0"/>
          <wp:wrapNone/>
          <wp:docPr id="2" name="Slika 2" descr="C:\Users\mpesut\Desktop\LOGO CE_horizontal_CR_quadri_L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pesut\Desktop\LOGO CE_horizontal_CR_quadri_LR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6B8A">
      <w:t xml:space="preserve">                                            </w:t>
    </w:r>
  </w:p>
  <w:p w:rsidR="00B7745D" w:rsidRDefault="00B7745D">
    <w:pPr>
      <w:pStyle w:val="Footer"/>
    </w:pPr>
    <w:r>
      <w:rPr>
        <w:noProof/>
        <w:lang w:eastAsia="hr-HR"/>
      </w:rPr>
      <w:drawing>
        <wp:anchor distT="0" distB="0" distL="114300" distR="114300" simplePos="0" relativeHeight="251660288" behindDoc="1" locked="0" layoutInCell="1" allowOverlap="1" wp14:anchorId="730A32E4" wp14:editId="694F521B">
          <wp:simplePos x="0" y="0"/>
          <wp:positionH relativeFrom="column">
            <wp:posOffset>3119755</wp:posOffset>
          </wp:positionH>
          <wp:positionV relativeFrom="paragraph">
            <wp:posOffset>25400</wp:posOffset>
          </wp:positionV>
          <wp:extent cx="1657350" cy="537845"/>
          <wp:effectExtent l="0" t="0" r="0" b="0"/>
          <wp:wrapNone/>
          <wp:docPr id="4" name="Picture 4" descr="C:\Users\aradovic\AppData\Local\Microsoft\Windows\Temporary Internet Files\Content.Word\MRRFEU -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radovic\AppData\Local\Microsoft\Windows\Temporary Internet Files\Content.Word\MRRFEU - logo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7745D" w:rsidRDefault="00B7745D">
    <w:pPr>
      <w:pStyle w:val="Footer"/>
    </w:pPr>
  </w:p>
  <w:p w:rsidR="00B7745D" w:rsidRDefault="00B7745D">
    <w:pPr>
      <w:pStyle w:val="Footer"/>
    </w:pPr>
  </w:p>
  <w:p w:rsidR="00366B8A" w:rsidRPr="00366B8A" w:rsidRDefault="00366B8A" w:rsidP="00B7745D">
    <w:pPr>
      <w:pStyle w:val="Footer"/>
      <w:tabs>
        <w:tab w:val="clear" w:pos="9072"/>
        <w:tab w:val="right" w:pos="9639"/>
      </w:tabs>
      <w:ind w:right="-567"/>
      <w:rPr>
        <w:sz w:val="16"/>
      </w:rPr>
    </w:pPr>
    <w:r>
      <w:t xml:space="preserve">   </w:t>
    </w:r>
    <w:r w:rsidR="00B7745D">
      <w:t xml:space="preserve">  </w:t>
    </w:r>
    <w:r>
      <w:t xml:space="preserve"> </w:t>
    </w:r>
    <w:r w:rsidR="00B7745D" w:rsidRPr="00623F4A">
      <w:rPr>
        <w:b/>
        <w:color w:val="595959" w:themeColor="text1" w:themeTint="A6"/>
        <w:sz w:val="16"/>
      </w:rPr>
      <w:t>ec.europa.</w:t>
    </w:r>
    <w:r w:rsidR="00B7745D" w:rsidRPr="00C35E64">
      <w:rPr>
        <w:b/>
        <w:color w:val="595959" w:themeColor="text1" w:themeTint="A6"/>
        <w:sz w:val="16"/>
      </w:rPr>
      <w:t xml:space="preserve">eu    </w:t>
    </w:r>
    <w:r w:rsidR="00B7745D">
      <w:t xml:space="preserve">                                                                                        </w:t>
    </w:r>
    <w:hyperlink r:id="rId4" w:history="1">
      <w:r w:rsidRPr="00B7745D">
        <w:rPr>
          <w:b/>
          <w:color w:val="595959" w:themeColor="text1" w:themeTint="A6"/>
          <w:sz w:val="16"/>
          <w:szCs w:val="16"/>
        </w:rPr>
        <w:t>www.mrrfeu.hr</w:t>
      </w:r>
    </w:hyperlink>
    <w:r w:rsidRPr="00B7745D">
      <w:rPr>
        <w:b/>
        <w:color w:val="595959" w:themeColor="text1" w:themeTint="A6"/>
        <w:sz w:val="16"/>
        <w:szCs w:val="16"/>
      </w:rPr>
      <w:t xml:space="preserve">                          </w:t>
    </w:r>
    <w:r w:rsidR="00B7745D">
      <w:rPr>
        <w:b/>
        <w:color w:val="595959" w:themeColor="text1" w:themeTint="A6"/>
        <w:sz w:val="16"/>
        <w:szCs w:val="16"/>
      </w:rPr>
      <w:t xml:space="preserve">  </w:t>
    </w:r>
    <w:r w:rsidR="0089579B" w:rsidRPr="00B7745D">
      <w:rPr>
        <w:b/>
        <w:color w:val="595959" w:themeColor="text1" w:themeTint="A6"/>
        <w:sz w:val="16"/>
        <w:szCs w:val="16"/>
      </w:rPr>
      <w:t xml:space="preserve"> ww.strukturnifondovi.hr</w:t>
    </w:r>
  </w:p>
  <w:p w:rsidR="00366B8A" w:rsidRDefault="00366B8A">
    <w:pPr>
      <w:pStyle w:val="Footer"/>
    </w:pPr>
    <w:r>
      <w:t xml:space="preserve">         </w:t>
    </w:r>
    <w:r>
      <w:rPr>
        <w:noProof/>
        <w:lang w:eastAsia="hr-HR"/>
      </w:rPr>
      <w:drawing>
        <wp:inline distT="0" distB="0" distL="0" distR="0" wp14:anchorId="230DCAA0" wp14:editId="6323166B">
          <wp:extent cx="4552950" cy="6010275"/>
          <wp:effectExtent l="0" t="0" r="0" b="9525"/>
          <wp:docPr id="5" name="Picture 5" descr="http://www.klanjec.hr/wp-content/uploads/2014/10/Strukturni-i-investicijski-fondovi-logo-big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klanjec.hr/wp-content/uploads/2014/10/Strukturni-i-investicijski-fondovi-logo-big1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0" cy="6010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5CA9" w:rsidRDefault="009C5CA9" w:rsidP="00366B8A">
      <w:pPr>
        <w:spacing w:after="0" w:line="240" w:lineRule="auto"/>
      </w:pPr>
      <w:r>
        <w:separator/>
      </w:r>
    </w:p>
  </w:footnote>
  <w:footnote w:type="continuationSeparator" w:id="0">
    <w:p w:rsidR="009C5CA9" w:rsidRDefault="009C5CA9" w:rsidP="00366B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B8A" w:rsidRDefault="00366B8A" w:rsidP="00366B8A">
    <w:pPr>
      <w:pStyle w:val="Header"/>
      <w:jc w:val="right"/>
    </w:pPr>
    <w:r w:rsidRPr="00366B8A">
      <w:rPr>
        <w:noProof/>
        <w:lang w:eastAsia="hr-HR"/>
      </w:rPr>
      <w:drawing>
        <wp:inline distT="0" distB="0" distL="0" distR="0" wp14:anchorId="63092D61" wp14:editId="721ED5A0">
          <wp:extent cx="3230088" cy="1828190"/>
          <wp:effectExtent l="0" t="0" r="0" b="635"/>
          <wp:docPr id="1" name="Picture 1" descr="X:\Predstavništvo Europske komisije u RH\Kongres\Vizuali\Logo EUZ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edstavništvo Europske komisije u RH\Kongres\Vizuali\Logo EUZM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346"/>
                  <a:stretch/>
                </pic:blipFill>
                <pic:spPr bwMode="auto">
                  <a:xfrm>
                    <a:off x="0" y="0"/>
                    <a:ext cx="3233217" cy="18299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366B8A" w:rsidRPr="00366B8A" w:rsidRDefault="00366B8A" w:rsidP="00366B8A">
    <w:pPr>
      <w:pStyle w:val="Header"/>
      <w:rPr>
        <w:b/>
        <w:sz w:val="28"/>
      </w:rPr>
    </w:pPr>
    <w:r w:rsidRPr="00366B8A">
      <w:rPr>
        <w:b/>
        <w:sz w:val="28"/>
      </w:rPr>
      <w:t>POZIVNICA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36348"/>
    <w:multiLevelType w:val="hybridMultilevel"/>
    <w:tmpl w:val="1A22093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B8A"/>
    <w:rsid w:val="00033C97"/>
    <w:rsid w:val="000B4347"/>
    <w:rsid w:val="000F649D"/>
    <w:rsid w:val="001F586B"/>
    <w:rsid w:val="002C3C50"/>
    <w:rsid w:val="00366B8A"/>
    <w:rsid w:val="005140B8"/>
    <w:rsid w:val="00744D65"/>
    <w:rsid w:val="007863DD"/>
    <w:rsid w:val="007B748D"/>
    <w:rsid w:val="008054E9"/>
    <w:rsid w:val="00835A97"/>
    <w:rsid w:val="0089579B"/>
    <w:rsid w:val="00895F34"/>
    <w:rsid w:val="009C5CA9"/>
    <w:rsid w:val="00A36CBA"/>
    <w:rsid w:val="00AE64FB"/>
    <w:rsid w:val="00AF262D"/>
    <w:rsid w:val="00B06C83"/>
    <w:rsid w:val="00B7745D"/>
    <w:rsid w:val="00B91A59"/>
    <w:rsid w:val="00C1594B"/>
    <w:rsid w:val="00D27040"/>
    <w:rsid w:val="00D41676"/>
    <w:rsid w:val="00E7400E"/>
    <w:rsid w:val="00ED5BA5"/>
    <w:rsid w:val="00FB3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92A83C5-F38C-4CB8-942D-97B444142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6B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6B8A"/>
  </w:style>
  <w:style w:type="paragraph" w:styleId="Footer">
    <w:name w:val="footer"/>
    <w:basedOn w:val="Normal"/>
    <w:link w:val="FooterChar"/>
    <w:uiPriority w:val="99"/>
    <w:unhideWhenUsed/>
    <w:rsid w:val="00366B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6B8A"/>
  </w:style>
  <w:style w:type="character" w:styleId="Hyperlink">
    <w:name w:val="Hyperlink"/>
    <w:basedOn w:val="DefaultParagraphFont"/>
    <w:uiPriority w:val="99"/>
    <w:unhideWhenUsed/>
    <w:rsid w:val="00366B8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57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79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B06C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ListParagraph">
    <w:name w:val="List Paragraph"/>
    <w:basedOn w:val="Normal"/>
    <w:uiPriority w:val="34"/>
    <w:qFormat/>
    <w:rsid w:val="00B06C83"/>
    <w:pPr>
      <w:spacing w:after="200" w:line="276" w:lineRule="auto"/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06C83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B06C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31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gif@01D0146C.85951D70" TargetMode="External"/><Relationship Id="rId13" Type="http://schemas.openxmlformats.org/officeDocument/2006/relationships/hyperlink" Target="glasnogovornica@mrrfeu.hr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yperlink" Target="www.strukturnifondovi.hr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glasnogovornica@mrrfeu.hr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martin.mayer@ec.europa.e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rtin.mayer@ec.europa.eu" TargetMode="External"/><Relationship Id="rId14" Type="http://schemas.openxmlformats.org/officeDocument/2006/relationships/hyperlink" Target="www.strukturnifondovi.hr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5" Type="http://schemas.openxmlformats.org/officeDocument/2006/relationships/image" Target="media/image6.jpeg"/><Relationship Id="rId4" Type="http://schemas.openxmlformats.org/officeDocument/2006/relationships/hyperlink" Target="http://www.mrrfeu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 Radović</dc:creator>
  <cp:lastModifiedBy>Jelena Habek</cp:lastModifiedBy>
  <cp:revision>19</cp:revision>
  <cp:lastPrinted>2014-12-11T11:27:00Z</cp:lastPrinted>
  <dcterms:created xsi:type="dcterms:W3CDTF">2014-12-01T12:17:00Z</dcterms:created>
  <dcterms:modified xsi:type="dcterms:W3CDTF">2014-12-11T13:03:00Z</dcterms:modified>
</cp:coreProperties>
</file>